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55" w:rsidRPr="00760869" w:rsidRDefault="00E21350" w:rsidP="00E21350">
      <w:pPr>
        <w:pStyle w:val="Default"/>
        <w:jc w:val="center"/>
        <w:rPr>
          <w:b/>
          <w:noProof/>
          <w:color w:val="0067B1"/>
          <w:sz w:val="28"/>
          <w:szCs w:val="28"/>
        </w:rPr>
      </w:pPr>
      <w:bookmarkStart w:id="0" w:name="_GoBack"/>
      <w:bookmarkEnd w:id="0"/>
      <w:r>
        <w:rPr>
          <w:b/>
          <w:color w:val="0067B1"/>
          <w:sz w:val="28"/>
          <w:szCs w:val="28"/>
        </w:rPr>
        <w:br/>
      </w:r>
      <w:r w:rsidR="0093614A">
        <w:rPr>
          <w:rFonts w:ascii="Roboto" w:hAnsi="Roboto" w:cs="Helvetica"/>
          <w:noProof/>
          <w:color w:val="428BCA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-209261</wp:posOffset>
            </wp:positionH>
            <wp:positionV relativeFrom="paragraph">
              <wp:posOffset>-511810</wp:posOffset>
            </wp:positionV>
            <wp:extent cx="1329690" cy="1329690"/>
            <wp:effectExtent l="0" t="0" r="3810" b="3810"/>
            <wp:wrapNone/>
            <wp:docPr id="1" name="webImgShrinked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B9">
        <w:rPr>
          <w:b/>
          <w:color w:val="0067B1"/>
          <w:sz w:val="28"/>
          <w:szCs w:val="28"/>
        </w:rPr>
        <w:t xml:space="preserve">Board </w:t>
      </w:r>
      <w:r w:rsidR="00070EB4">
        <w:rPr>
          <w:b/>
          <w:color w:val="0067B1"/>
          <w:sz w:val="28"/>
          <w:szCs w:val="28"/>
        </w:rPr>
        <w:t>Associate</w:t>
      </w:r>
      <w:r w:rsidR="005335B9">
        <w:rPr>
          <w:b/>
          <w:color w:val="0067B1"/>
          <w:sz w:val="28"/>
          <w:szCs w:val="28"/>
        </w:rPr>
        <w:t xml:space="preserve"> </w:t>
      </w:r>
      <w:r w:rsidR="006D4655" w:rsidRPr="00760869">
        <w:rPr>
          <w:b/>
          <w:color w:val="0067B1"/>
          <w:sz w:val="28"/>
          <w:szCs w:val="28"/>
        </w:rPr>
        <w:t>Application</w:t>
      </w:r>
    </w:p>
    <w:p w:rsidR="006D4655" w:rsidRDefault="006D4655" w:rsidP="006D4655">
      <w:pPr>
        <w:pStyle w:val="Default"/>
        <w:rPr>
          <w:sz w:val="20"/>
          <w:szCs w:val="20"/>
        </w:rPr>
      </w:pPr>
    </w:p>
    <w:p w:rsidR="00E21350" w:rsidRDefault="00E21350" w:rsidP="005335B9">
      <w:pPr>
        <w:pStyle w:val="Default"/>
        <w:rPr>
          <w:sz w:val="22"/>
          <w:szCs w:val="22"/>
        </w:rPr>
      </w:pPr>
    </w:p>
    <w:p w:rsidR="00E21350" w:rsidRDefault="00E21350" w:rsidP="005335B9">
      <w:pPr>
        <w:pStyle w:val="Default"/>
        <w:rPr>
          <w:sz w:val="22"/>
          <w:szCs w:val="22"/>
        </w:rPr>
      </w:pPr>
    </w:p>
    <w:p w:rsidR="00E21350" w:rsidRDefault="00E21350" w:rsidP="005335B9">
      <w:pPr>
        <w:pStyle w:val="Default"/>
        <w:rPr>
          <w:sz w:val="22"/>
          <w:szCs w:val="22"/>
        </w:rPr>
      </w:pPr>
    </w:p>
    <w:p w:rsidR="00E21350" w:rsidRDefault="00E21350" w:rsidP="005335B9">
      <w:pPr>
        <w:pStyle w:val="Default"/>
        <w:rPr>
          <w:sz w:val="22"/>
          <w:szCs w:val="22"/>
        </w:rPr>
      </w:pPr>
    </w:p>
    <w:p w:rsidR="00F870F3" w:rsidRDefault="005335B9" w:rsidP="005335B9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>Thank you for your intere</w:t>
      </w:r>
      <w:r>
        <w:rPr>
          <w:sz w:val="22"/>
          <w:szCs w:val="22"/>
        </w:rPr>
        <w:t xml:space="preserve">st in the Board </w:t>
      </w:r>
      <w:r w:rsidR="00070EB4">
        <w:rPr>
          <w:sz w:val="22"/>
          <w:szCs w:val="22"/>
        </w:rPr>
        <w:t>Associates</w:t>
      </w:r>
      <w:r>
        <w:rPr>
          <w:sz w:val="22"/>
          <w:szCs w:val="22"/>
        </w:rPr>
        <w:t xml:space="preserve"> Program. </w:t>
      </w:r>
    </w:p>
    <w:p w:rsidR="00F870F3" w:rsidRDefault="00F870F3" w:rsidP="005335B9">
      <w:pPr>
        <w:pStyle w:val="Default"/>
        <w:rPr>
          <w:sz w:val="22"/>
          <w:szCs w:val="22"/>
        </w:rPr>
      </w:pPr>
    </w:p>
    <w:p w:rsidR="005335B9" w:rsidRDefault="00F870F3" w:rsidP="00970C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Board </w:t>
      </w:r>
      <w:r w:rsidR="00070EB4">
        <w:rPr>
          <w:sz w:val="22"/>
          <w:szCs w:val="22"/>
        </w:rPr>
        <w:t>Associate, y</w:t>
      </w:r>
      <w:r>
        <w:rPr>
          <w:sz w:val="22"/>
          <w:szCs w:val="22"/>
        </w:rPr>
        <w:t>ou must be able to perform the necessary responsibilities and commit</w:t>
      </w:r>
      <w:r w:rsidR="00883A39">
        <w:rPr>
          <w:sz w:val="22"/>
          <w:szCs w:val="22"/>
        </w:rPr>
        <w:t xml:space="preserve"> approximately four </w:t>
      </w:r>
      <w:r w:rsidRPr="00883A39">
        <w:rPr>
          <w:sz w:val="22"/>
          <w:szCs w:val="22"/>
        </w:rPr>
        <w:t>hours a</w:t>
      </w:r>
      <w:r>
        <w:rPr>
          <w:sz w:val="22"/>
          <w:szCs w:val="22"/>
        </w:rPr>
        <w:t xml:space="preserve"> month for </w:t>
      </w:r>
      <w:r w:rsidR="00970C94">
        <w:rPr>
          <w:sz w:val="22"/>
          <w:szCs w:val="22"/>
        </w:rPr>
        <w:t>a</w:t>
      </w:r>
      <w:r w:rsidR="0093614A">
        <w:rPr>
          <w:sz w:val="22"/>
          <w:szCs w:val="22"/>
        </w:rPr>
        <w:t xml:space="preserve"> two</w:t>
      </w:r>
      <w:r w:rsidR="00737629">
        <w:rPr>
          <w:sz w:val="22"/>
          <w:szCs w:val="22"/>
        </w:rPr>
        <w:t>-</w:t>
      </w:r>
      <w:r w:rsidR="0093614A">
        <w:rPr>
          <w:sz w:val="22"/>
          <w:szCs w:val="22"/>
        </w:rPr>
        <w:t xml:space="preserve">year term beginning in </w:t>
      </w:r>
      <w:r w:rsidR="00EA2F2D">
        <w:rPr>
          <w:sz w:val="22"/>
          <w:szCs w:val="22"/>
        </w:rPr>
        <w:t>January 1, 2022</w:t>
      </w:r>
      <w:r w:rsidR="00970C94">
        <w:rPr>
          <w:sz w:val="22"/>
          <w:szCs w:val="22"/>
        </w:rPr>
        <w:t xml:space="preserve">.  </w:t>
      </w:r>
      <w:r w:rsidR="00970C94" w:rsidRPr="00970C94">
        <w:rPr>
          <w:sz w:val="22"/>
          <w:szCs w:val="22"/>
        </w:rPr>
        <w:t>Associates will participate in Board business (attend Board and committee meetings, fundraising events, receive all documentation, make financial contribution to CommonBond that is appropriate for them, etc.)</w:t>
      </w:r>
      <w:r w:rsidR="00970C94">
        <w:rPr>
          <w:sz w:val="22"/>
          <w:szCs w:val="22"/>
        </w:rPr>
        <w:t>. A stipend of $2,</w:t>
      </w:r>
      <w:r w:rsidR="00883A39">
        <w:rPr>
          <w:sz w:val="22"/>
          <w:szCs w:val="22"/>
        </w:rPr>
        <w:t>000 annually will be offered to cover costs to you for your participation.</w:t>
      </w:r>
    </w:p>
    <w:p w:rsidR="00970C94" w:rsidRDefault="00970C94" w:rsidP="005335B9">
      <w:pPr>
        <w:pStyle w:val="Default"/>
        <w:rPr>
          <w:sz w:val="22"/>
          <w:szCs w:val="22"/>
        </w:rPr>
      </w:pPr>
    </w:p>
    <w:p w:rsidR="00070EB4" w:rsidRDefault="00F870F3" w:rsidP="00CF001B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>Please complete and submit this form</w:t>
      </w:r>
      <w:r>
        <w:rPr>
          <w:sz w:val="22"/>
          <w:szCs w:val="22"/>
        </w:rPr>
        <w:t>, along with a resume,</w:t>
      </w:r>
      <w:r w:rsidRPr="005335B9">
        <w:rPr>
          <w:sz w:val="22"/>
          <w:szCs w:val="22"/>
        </w:rPr>
        <w:t xml:space="preserve"> to </w:t>
      </w:r>
      <w:hyperlink r:id="rId7" w:history="1">
        <w:r w:rsidR="004457E5" w:rsidRPr="00B10AE6">
          <w:rPr>
            <w:rStyle w:val="Hyperlink"/>
            <w:sz w:val="22"/>
            <w:szCs w:val="22"/>
          </w:rPr>
          <w:t>BoardAssociates@commonbond.org</w:t>
        </w:r>
      </w:hyperlink>
      <w:r w:rsidR="0093614A">
        <w:rPr>
          <w:sz w:val="22"/>
          <w:szCs w:val="22"/>
        </w:rPr>
        <w:t xml:space="preserve"> b</w:t>
      </w:r>
      <w:r w:rsidR="00883A39">
        <w:rPr>
          <w:sz w:val="22"/>
          <w:szCs w:val="22"/>
        </w:rPr>
        <w:t xml:space="preserve">y </w:t>
      </w:r>
      <w:r w:rsidR="00EA2F2D">
        <w:rPr>
          <w:b/>
          <w:sz w:val="22"/>
          <w:szCs w:val="22"/>
        </w:rPr>
        <w:t>November 30, 2021</w:t>
      </w:r>
      <w:r w:rsidR="00E21350" w:rsidRPr="00E21350">
        <w:rPr>
          <w:b/>
          <w:sz w:val="22"/>
          <w:szCs w:val="22"/>
        </w:rPr>
        <w:t>.</w:t>
      </w:r>
    </w:p>
    <w:p w:rsidR="00070EB4" w:rsidRDefault="00070EB4" w:rsidP="00CF001B">
      <w:pPr>
        <w:pStyle w:val="Default"/>
        <w:rPr>
          <w:sz w:val="22"/>
          <w:szCs w:val="22"/>
        </w:rPr>
      </w:pPr>
    </w:p>
    <w:p w:rsidR="00CF001B" w:rsidRDefault="006D4655" w:rsidP="00CF001B">
      <w:pPr>
        <w:pStyle w:val="Default"/>
        <w:rPr>
          <w:sz w:val="22"/>
          <w:szCs w:val="22"/>
        </w:rPr>
      </w:pPr>
      <w:r w:rsidRPr="00CF001B">
        <w:rPr>
          <w:sz w:val="22"/>
          <w:szCs w:val="22"/>
        </w:rPr>
        <w:t>Name:</w:t>
      </w:r>
      <w:r w:rsidR="00F55DDB" w:rsidRPr="00CF001B">
        <w:rPr>
          <w:sz w:val="22"/>
          <w:szCs w:val="22"/>
        </w:rPr>
        <w:t xml:space="preserve"> </w:t>
      </w:r>
      <w:r w:rsidR="00F55DDB" w:rsidRPr="00CF001B">
        <w:rPr>
          <w:sz w:val="22"/>
          <w:szCs w:val="22"/>
        </w:rPr>
        <w:tab/>
      </w:r>
      <w:r w:rsidR="00F55DDB" w:rsidRPr="00CF001B">
        <w:rPr>
          <w:sz w:val="22"/>
          <w:szCs w:val="22"/>
        </w:rPr>
        <w:tab/>
      </w:r>
      <w:r w:rsidR="00F55DDB" w:rsidRPr="00CF001B">
        <w:rPr>
          <w:sz w:val="22"/>
          <w:szCs w:val="22"/>
        </w:rPr>
        <w:tab/>
      </w:r>
      <w:r w:rsidR="00F55DDB" w:rsidRPr="00CF001B">
        <w:rPr>
          <w:sz w:val="22"/>
          <w:szCs w:val="22"/>
        </w:rPr>
        <w:tab/>
      </w:r>
      <w:r w:rsidR="00F55DD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 xml:space="preserve"> </w:t>
      </w:r>
    </w:p>
    <w:p w:rsidR="00E21350" w:rsidRPr="00CF001B" w:rsidRDefault="00E21350" w:rsidP="00CF001B">
      <w:pPr>
        <w:pStyle w:val="Default"/>
        <w:rPr>
          <w:sz w:val="22"/>
          <w:szCs w:val="22"/>
        </w:rPr>
      </w:pPr>
    </w:p>
    <w:p w:rsidR="005335B9" w:rsidRDefault="00F55DDB" w:rsidP="00CF001B">
      <w:pPr>
        <w:pStyle w:val="Default"/>
        <w:rPr>
          <w:sz w:val="22"/>
          <w:szCs w:val="22"/>
        </w:rPr>
      </w:pPr>
      <w:r w:rsidRPr="00CF001B">
        <w:rPr>
          <w:sz w:val="22"/>
          <w:szCs w:val="22"/>
        </w:rPr>
        <w:t>Email:</w:t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</w:p>
    <w:p w:rsidR="00E21350" w:rsidRDefault="00E21350" w:rsidP="00CF001B">
      <w:pPr>
        <w:pStyle w:val="Default"/>
        <w:rPr>
          <w:sz w:val="22"/>
          <w:szCs w:val="22"/>
        </w:rPr>
      </w:pPr>
    </w:p>
    <w:p w:rsidR="00CF001B" w:rsidRDefault="00CF001B" w:rsidP="00CF001B">
      <w:pPr>
        <w:pStyle w:val="Default"/>
        <w:rPr>
          <w:sz w:val="22"/>
          <w:szCs w:val="22"/>
        </w:rPr>
      </w:pPr>
      <w:r w:rsidRPr="00CF001B">
        <w:rPr>
          <w:sz w:val="22"/>
          <w:szCs w:val="22"/>
        </w:rPr>
        <w:t>Phone number:</w:t>
      </w:r>
    </w:p>
    <w:p w:rsidR="00E21350" w:rsidRDefault="00E21350" w:rsidP="00CF001B">
      <w:pPr>
        <w:pStyle w:val="Default"/>
        <w:rPr>
          <w:sz w:val="22"/>
          <w:szCs w:val="22"/>
        </w:rPr>
      </w:pPr>
    </w:p>
    <w:p w:rsidR="00970C94" w:rsidRDefault="00970C94" w:rsidP="00CF0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Current position</w:t>
      </w:r>
    </w:p>
    <w:p w:rsidR="00E21350" w:rsidRDefault="00E21350" w:rsidP="00CF001B">
      <w:pPr>
        <w:pStyle w:val="Default"/>
        <w:rPr>
          <w:sz w:val="22"/>
          <w:szCs w:val="22"/>
        </w:rPr>
      </w:pPr>
    </w:p>
    <w:p w:rsidR="005335B9" w:rsidRPr="00CF001B" w:rsidRDefault="005335B9" w:rsidP="00CF0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</w:t>
      </w:r>
      <w:r w:rsidR="00970C94">
        <w:rPr>
          <w:sz w:val="22"/>
          <w:szCs w:val="22"/>
        </w:rPr>
        <w:t>/</w:t>
      </w:r>
      <w:r>
        <w:rPr>
          <w:sz w:val="22"/>
          <w:szCs w:val="22"/>
        </w:rPr>
        <w:t xml:space="preserve">Organization: </w:t>
      </w:r>
    </w:p>
    <w:p w:rsidR="00924777" w:rsidRDefault="00924777" w:rsidP="006D4655">
      <w:pPr>
        <w:pStyle w:val="Default"/>
        <w:rPr>
          <w:sz w:val="22"/>
          <w:szCs w:val="22"/>
        </w:rPr>
      </w:pPr>
    </w:p>
    <w:p w:rsidR="005335B9" w:rsidRDefault="005335B9" w:rsidP="006D4655">
      <w:pPr>
        <w:pStyle w:val="Default"/>
        <w:rPr>
          <w:sz w:val="22"/>
          <w:szCs w:val="22"/>
        </w:rPr>
      </w:pPr>
    </w:p>
    <w:p w:rsidR="005335B9" w:rsidRDefault="005335B9" w:rsidP="006D4655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lastRenderedPageBreak/>
        <w:t xml:space="preserve">Why do you want to be a Board </w:t>
      </w:r>
      <w:r w:rsidR="00070EB4">
        <w:rPr>
          <w:sz w:val="22"/>
          <w:szCs w:val="22"/>
        </w:rPr>
        <w:t>Associate</w:t>
      </w:r>
      <w:r w:rsidRPr="005335B9">
        <w:rPr>
          <w:sz w:val="22"/>
          <w:szCs w:val="22"/>
        </w:rPr>
        <w:t>? What do you hope to gain from the experience?</w:t>
      </w: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BF353B" w:rsidP="006D465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6B4B80" wp14:editId="1B3C5D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6B4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1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">
                <v:textbox>
                  <w:txbxContent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Default="00BF353B" w:rsidP="00BF353B"/>
                  </w:txbxContent>
                </v:textbox>
              </v:shape>
            </w:pict>
          </mc:Fallback>
        </mc:AlternateContent>
      </w:r>
    </w:p>
    <w:p w:rsidR="00F870F3" w:rsidRDefault="00F870F3" w:rsidP="006D4655">
      <w:pPr>
        <w:pStyle w:val="Default"/>
        <w:rPr>
          <w:sz w:val="22"/>
          <w:szCs w:val="22"/>
        </w:rPr>
      </w:pPr>
    </w:p>
    <w:p w:rsidR="001E200F" w:rsidRDefault="001E200F" w:rsidP="006D4655">
      <w:pPr>
        <w:pStyle w:val="Default"/>
        <w:rPr>
          <w:sz w:val="22"/>
          <w:szCs w:val="22"/>
        </w:rPr>
      </w:pPr>
    </w:p>
    <w:p w:rsidR="004457E5" w:rsidRDefault="004457E5" w:rsidP="006D4655">
      <w:pPr>
        <w:pStyle w:val="Default"/>
        <w:rPr>
          <w:sz w:val="22"/>
          <w:szCs w:val="22"/>
        </w:rPr>
      </w:pPr>
    </w:p>
    <w:p w:rsidR="004457E5" w:rsidRDefault="004457E5" w:rsidP="006D4655">
      <w:pPr>
        <w:pStyle w:val="Default"/>
        <w:rPr>
          <w:sz w:val="22"/>
          <w:szCs w:val="22"/>
        </w:rPr>
      </w:pPr>
    </w:p>
    <w:p w:rsidR="00E21350" w:rsidRDefault="00E21350" w:rsidP="006D4655">
      <w:pPr>
        <w:pStyle w:val="Default"/>
        <w:rPr>
          <w:sz w:val="22"/>
          <w:szCs w:val="22"/>
        </w:rPr>
      </w:pPr>
    </w:p>
    <w:p w:rsidR="00E21350" w:rsidRDefault="00E21350" w:rsidP="006D4655">
      <w:pPr>
        <w:pStyle w:val="Default"/>
        <w:rPr>
          <w:sz w:val="22"/>
          <w:szCs w:val="22"/>
        </w:rPr>
      </w:pPr>
    </w:p>
    <w:p w:rsidR="00E21350" w:rsidRDefault="00E21350" w:rsidP="006D4655">
      <w:pPr>
        <w:pStyle w:val="Default"/>
        <w:rPr>
          <w:sz w:val="22"/>
          <w:szCs w:val="22"/>
        </w:rPr>
      </w:pPr>
    </w:p>
    <w:p w:rsidR="00E21350" w:rsidRDefault="00E21350" w:rsidP="006D4655">
      <w:pPr>
        <w:pStyle w:val="Default"/>
        <w:rPr>
          <w:sz w:val="22"/>
          <w:szCs w:val="22"/>
        </w:rPr>
      </w:pPr>
    </w:p>
    <w:p w:rsidR="00E21350" w:rsidRDefault="00E21350" w:rsidP="006D4655">
      <w:pPr>
        <w:pStyle w:val="Default"/>
        <w:rPr>
          <w:sz w:val="22"/>
          <w:szCs w:val="22"/>
        </w:rPr>
      </w:pPr>
    </w:p>
    <w:p w:rsidR="00070EB4" w:rsidRDefault="00F870F3" w:rsidP="006D4655">
      <w:pPr>
        <w:pStyle w:val="Default"/>
        <w:rPr>
          <w:sz w:val="22"/>
          <w:szCs w:val="22"/>
        </w:rPr>
      </w:pPr>
      <w:r w:rsidRPr="00F870F3">
        <w:rPr>
          <w:sz w:val="22"/>
          <w:szCs w:val="22"/>
        </w:rPr>
        <w:t>What skills</w:t>
      </w:r>
      <w:r w:rsidR="00883A39">
        <w:rPr>
          <w:sz w:val="22"/>
          <w:szCs w:val="22"/>
        </w:rPr>
        <w:t>, interests,</w:t>
      </w:r>
      <w:r w:rsidRPr="00F870F3">
        <w:rPr>
          <w:sz w:val="22"/>
          <w:szCs w:val="22"/>
        </w:rPr>
        <w:t xml:space="preserve"> and </w:t>
      </w:r>
      <w:r w:rsidR="00070EB4">
        <w:rPr>
          <w:sz w:val="22"/>
          <w:szCs w:val="22"/>
        </w:rPr>
        <w:t xml:space="preserve">life experiences would </w:t>
      </w:r>
      <w:r w:rsidR="00737629">
        <w:rPr>
          <w:sz w:val="22"/>
          <w:szCs w:val="22"/>
        </w:rPr>
        <w:t xml:space="preserve">you </w:t>
      </w:r>
      <w:r w:rsidR="00070EB4">
        <w:rPr>
          <w:sz w:val="22"/>
          <w:szCs w:val="22"/>
        </w:rPr>
        <w:t xml:space="preserve">bring to CommonBond?  </w:t>
      </w: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BF353B" w:rsidP="006D465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6B4B80" wp14:editId="1B3C5D38">
                <wp:simplePos x="0" y="0"/>
                <wp:positionH relativeFrom="column">
                  <wp:posOffset>2078</wp:posOffset>
                </wp:positionH>
                <wp:positionV relativeFrom="paragraph">
                  <wp:posOffset>15759</wp:posOffset>
                </wp:positionV>
                <wp:extent cx="5915025" cy="1447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B4B80" id="_x0000_s1027" type="#_x0000_t202" style="position:absolute;margin-left:.15pt;margin-top:1.25pt;width:465.75pt;height:1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">
                <v:textbox>
                  <w:txbxContent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Default="00BF353B" w:rsidP="00BF353B"/>
                  </w:txbxContent>
                </v:textbox>
              </v:shape>
            </w:pict>
          </mc:Fallback>
        </mc:AlternateContent>
      </w: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F870F3" w:rsidP="006D4655">
      <w:pPr>
        <w:pStyle w:val="Default"/>
        <w:rPr>
          <w:sz w:val="22"/>
          <w:szCs w:val="22"/>
        </w:rPr>
      </w:pPr>
    </w:p>
    <w:p w:rsidR="00E21350" w:rsidRDefault="00E21350" w:rsidP="006D4655">
      <w:pPr>
        <w:pStyle w:val="Default"/>
        <w:rPr>
          <w:sz w:val="22"/>
          <w:szCs w:val="22"/>
        </w:rPr>
      </w:pPr>
    </w:p>
    <w:p w:rsidR="00883A39" w:rsidRDefault="00883A39" w:rsidP="00883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Describe your interest in and any experience you have with affordable housing.</w:t>
      </w: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BF353B" w:rsidP="006D465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B4B80" wp14:editId="1B3C5D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447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B4B80" id="_x0000_s1028" type="#_x0000_t202" style="position:absolute;margin-left:0;margin-top:-.05pt;width:465.7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">
                <v:textbox>
                  <w:txbxContent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Default="00BF353B" w:rsidP="00BF353B"/>
                  </w:txbxContent>
                </v:textbox>
              </v:shape>
            </w:pict>
          </mc:Fallback>
        </mc:AlternateContent>
      </w:r>
    </w:p>
    <w:p w:rsidR="00E21350" w:rsidRDefault="00E21350" w:rsidP="006D4655">
      <w:pPr>
        <w:pStyle w:val="Default"/>
        <w:rPr>
          <w:sz w:val="22"/>
          <w:szCs w:val="22"/>
        </w:rPr>
      </w:pP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F870F3" w:rsidP="006D4655">
      <w:pPr>
        <w:pStyle w:val="Default"/>
        <w:rPr>
          <w:sz w:val="22"/>
          <w:szCs w:val="22"/>
        </w:rPr>
      </w:pPr>
    </w:p>
    <w:p w:rsidR="00F870F3" w:rsidRDefault="00F870F3" w:rsidP="006D4655">
      <w:pPr>
        <w:pStyle w:val="Default"/>
        <w:rPr>
          <w:sz w:val="22"/>
          <w:szCs w:val="22"/>
        </w:rPr>
      </w:pPr>
    </w:p>
    <w:p w:rsidR="001E200F" w:rsidRDefault="001E200F" w:rsidP="006D4655">
      <w:pPr>
        <w:pStyle w:val="Default"/>
        <w:rPr>
          <w:sz w:val="22"/>
          <w:szCs w:val="22"/>
        </w:rPr>
      </w:pPr>
    </w:p>
    <w:p w:rsidR="005335B9" w:rsidRPr="00CF001B" w:rsidRDefault="005335B9" w:rsidP="006D4655">
      <w:pPr>
        <w:pStyle w:val="Default"/>
        <w:rPr>
          <w:sz w:val="22"/>
          <w:szCs w:val="22"/>
        </w:rPr>
      </w:pPr>
    </w:p>
    <w:p w:rsidR="00F870F3" w:rsidRDefault="00F870F3" w:rsidP="005335B9">
      <w:pPr>
        <w:pStyle w:val="Default"/>
        <w:rPr>
          <w:sz w:val="22"/>
          <w:szCs w:val="22"/>
        </w:rPr>
      </w:pPr>
    </w:p>
    <w:p w:rsidR="00F870F3" w:rsidRDefault="00F870F3" w:rsidP="005335B9">
      <w:pPr>
        <w:pStyle w:val="Default"/>
        <w:rPr>
          <w:sz w:val="22"/>
          <w:szCs w:val="22"/>
        </w:rPr>
      </w:pPr>
    </w:p>
    <w:p w:rsidR="004457E5" w:rsidRDefault="004457E5" w:rsidP="00883A39">
      <w:pPr>
        <w:pStyle w:val="Default"/>
        <w:rPr>
          <w:sz w:val="22"/>
          <w:szCs w:val="22"/>
        </w:rPr>
      </w:pPr>
    </w:p>
    <w:p w:rsidR="004457E5" w:rsidRDefault="004457E5" w:rsidP="00883A39">
      <w:pPr>
        <w:pStyle w:val="Default"/>
        <w:rPr>
          <w:sz w:val="22"/>
          <w:szCs w:val="22"/>
        </w:rPr>
      </w:pPr>
    </w:p>
    <w:p w:rsidR="00883A39" w:rsidRDefault="00883A39" w:rsidP="00883A39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>I</w:t>
      </w:r>
      <w:r>
        <w:rPr>
          <w:sz w:val="22"/>
          <w:szCs w:val="22"/>
        </w:rPr>
        <w:t xml:space="preserve">s there anything else you would like to tell us about yourself?  </w:t>
      </w:r>
    </w:p>
    <w:p w:rsidR="00883A39" w:rsidRDefault="00883A39" w:rsidP="00CF001B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BF353B" w:rsidP="00DC04F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B4B80" wp14:editId="1B3C5D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447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B4B80" id="_x0000_s1029" type="#_x0000_t202" style="position:absolute;margin-left:0;margin-top:-.05pt;width:465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">
                <v:textbox>
                  <w:txbxContent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Default="00BF353B" w:rsidP="00BF353B"/>
                  </w:txbxContent>
                </v:textbox>
              </v:shape>
            </w:pict>
          </mc:Fallback>
        </mc:AlternateContent>
      </w: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1E200F" w:rsidRDefault="001E200F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1E200F" w:rsidRDefault="001E200F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:rsidR="00DC04F2" w:rsidRDefault="00DC04F2" w:rsidP="00DC04F2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 xml:space="preserve">Do you foresee any career changes that will limit your ability to participate? </w:t>
      </w:r>
      <w:r>
        <w:rPr>
          <w:sz w:val="22"/>
          <w:szCs w:val="22"/>
        </w:rPr>
        <w:t xml:space="preserve"> </w:t>
      </w:r>
      <w:r w:rsidR="00E21350">
        <w:rPr>
          <w:sz w:val="22"/>
          <w:szCs w:val="22"/>
        </w:rPr>
        <w:t>If yes, please explain:</w:t>
      </w:r>
    </w:p>
    <w:p w:rsidR="00E21350" w:rsidRDefault="00BF353B" w:rsidP="00DC04F2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6B4B80" wp14:editId="1B3C5D38">
                <wp:simplePos x="0" y="0"/>
                <wp:positionH relativeFrom="column">
                  <wp:posOffset>-2309</wp:posOffset>
                </wp:positionH>
                <wp:positionV relativeFrom="paragraph">
                  <wp:posOffset>157422</wp:posOffset>
                </wp:positionV>
                <wp:extent cx="5915025" cy="748146"/>
                <wp:effectExtent l="0" t="0" r="2857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B4B80" id="_x0000_s1030" type="#_x0000_t202" style="position:absolute;margin-left:-.2pt;margin-top:12.4pt;width:465.75pt;height:5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">
                <v:textbox>
                  <w:txbxContent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Default="00BF353B" w:rsidP="00BF353B"/>
                  </w:txbxContent>
                </v:textbox>
              </v:shape>
            </w:pict>
          </mc:Fallback>
        </mc:AlternateContent>
      </w:r>
    </w:p>
    <w:p w:rsidR="00E21350" w:rsidRDefault="00E21350" w:rsidP="00DC04F2">
      <w:pPr>
        <w:pStyle w:val="Default"/>
        <w:rPr>
          <w:sz w:val="22"/>
          <w:szCs w:val="22"/>
        </w:rPr>
      </w:pPr>
    </w:p>
    <w:p w:rsidR="00E21350" w:rsidRDefault="00E21350" w:rsidP="00DC04F2">
      <w:pPr>
        <w:pStyle w:val="Default"/>
        <w:rPr>
          <w:sz w:val="22"/>
          <w:szCs w:val="22"/>
        </w:rPr>
      </w:pPr>
    </w:p>
    <w:p w:rsidR="00E21350" w:rsidRDefault="00E21350" w:rsidP="00DC04F2">
      <w:pPr>
        <w:pStyle w:val="Default"/>
        <w:rPr>
          <w:sz w:val="22"/>
          <w:szCs w:val="22"/>
        </w:rPr>
      </w:pPr>
    </w:p>
    <w:p w:rsidR="00E21350" w:rsidRDefault="00E21350" w:rsidP="00DC04F2">
      <w:pPr>
        <w:pStyle w:val="Default"/>
        <w:rPr>
          <w:sz w:val="22"/>
          <w:szCs w:val="22"/>
        </w:rPr>
      </w:pPr>
    </w:p>
    <w:p w:rsidR="00E21350" w:rsidRDefault="00E21350" w:rsidP="00DC04F2">
      <w:pPr>
        <w:pStyle w:val="Default"/>
        <w:rPr>
          <w:sz w:val="22"/>
          <w:szCs w:val="22"/>
        </w:rPr>
      </w:pPr>
    </w:p>
    <w:p w:rsidR="00DC04F2" w:rsidRDefault="00DC04F2" w:rsidP="00DC04F2">
      <w:pPr>
        <w:pStyle w:val="Default"/>
        <w:rPr>
          <w:sz w:val="22"/>
          <w:szCs w:val="22"/>
        </w:rPr>
      </w:pPr>
    </w:p>
    <w:p w:rsidR="00BF353B" w:rsidRDefault="00BF353B" w:rsidP="00DC04F2">
      <w:pPr>
        <w:pStyle w:val="Default"/>
        <w:rPr>
          <w:sz w:val="22"/>
          <w:szCs w:val="22"/>
        </w:rPr>
      </w:pPr>
    </w:p>
    <w:p w:rsidR="00330B59" w:rsidRDefault="00330B59" w:rsidP="00CF001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Do you have any special geographic or transportation needs as it relates to attending board meetings</w:t>
      </w:r>
      <w:r w:rsidR="00070EB4">
        <w:rPr>
          <w:rFonts w:cstheme="minorBidi"/>
          <w:color w:val="auto"/>
          <w:sz w:val="22"/>
          <w:szCs w:val="22"/>
        </w:rPr>
        <w:t>?</w:t>
      </w:r>
      <w:r>
        <w:rPr>
          <w:rFonts w:cstheme="minorBidi"/>
          <w:color w:val="auto"/>
          <w:sz w:val="22"/>
          <w:szCs w:val="22"/>
        </w:rPr>
        <w:t xml:space="preserve"> </w:t>
      </w:r>
    </w:p>
    <w:p w:rsidR="00330B59" w:rsidRDefault="00330B59" w:rsidP="00CF001B">
      <w:pPr>
        <w:pStyle w:val="Default"/>
        <w:rPr>
          <w:rFonts w:cstheme="minorBidi"/>
          <w:color w:val="auto"/>
          <w:sz w:val="22"/>
          <w:szCs w:val="22"/>
        </w:rPr>
      </w:pPr>
    </w:p>
    <w:p w:rsidR="00F870F3" w:rsidRDefault="00BF353B" w:rsidP="00CF001B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8F436" wp14:editId="2A5DC8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748146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Pr="00760869" w:rsidRDefault="00BF353B" w:rsidP="00BF353B"/>
                          <w:p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8F436" id="_x0000_s1031" type="#_x0000_t202" style="position:absolute;margin-left:0;margin-top:0;width:465.75pt;height:5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">
                <v:textbox>
                  <w:txbxContent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Pr="00760869" w:rsidRDefault="00BF353B" w:rsidP="00BF353B"/>
                    <w:p w:rsidR="00BF353B" w:rsidRDefault="00BF353B" w:rsidP="00BF353B"/>
                  </w:txbxContent>
                </v:textbox>
              </v:shape>
            </w:pict>
          </mc:Fallback>
        </mc:AlternateContent>
      </w:r>
    </w:p>
    <w:sectPr w:rsidR="00F870F3" w:rsidSect="004457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5"/>
    <w:rsid w:val="00070EB4"/>
    <w:rsid w:val="00176219"/>
    <w:rsid w:val="001C73C1"/>
    <w:rsid w:val="001E200F"/>
    <w:rsid w:val="00324AE2"/>
    <w:rsid w:val="00330B59"/>
    <w:rsid w:val="003630C1"/>
    <w:rsid w:val="00374A1F"/>
    <w:rsid w:val="004457E5"/>
    <w:rsid w:val="005335B9"/>
    <w:rsid w:val="005976BE"/>
    <w:rsid w:val="00603B7E"/>
    <w:rsid w:val="00626899"/>
    <w:rsid w:val="006934CB"/>
    <w:rsid w:val="006D44F7"/>
    <w:rsid w:val="006D4655"/>
    <w:rsid w:val="00737629"/>
    <w:rsid w:val="00760869"/>
    <w:rsid w:val="0082495F"/>
    <w:rsid w:val="00863503"/>
    <w:rsid w:val="00883A39"/>
    <w:rsid w:val="008867EE"/>
    <w:rsid w:val="00924777"/>
    <w:rsid w:val="0093614A"/>
    <w:rsid w:val="00970C94"/>
    <w:rsid w:val="00A04B56"/>
    <w:rsid w:val="00A45B3E"/>
    <w:rsid w:val="00BF353B"/>
    <w:rsid w:val="00CF001B"/>
    <w:rsid w:val="00D21195"/>
    <w:rsid w:val="00DC04F2"/>
    <w:rsid w:val="00E21350"/>
    <w:rsid w:val="00EA2F2D"/>
    <w:rsid w:val="00F55DDB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D8ADB-68BC-4DF2-A7DE-4E74F9A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65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655"/>
    <w:rPr>
      <w:color w:val="808080"/>
    </w:rPr>
  </w:style>
  <w:style w:type="table" w:styleId="TableGrid">
    <w:name w:val="Table Grid"/>
    <w:basedOn w:val="TableNormal"/>
    <w:uiPriority w:val="59"/>
    <w:rsid w:val="00F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4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ardAssociates@commonbo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connections.commonbond.org/mkt-sc/CommonBond%20Logos/Color%20Square%20Log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0ABF-EB67-44FC-9CB6-94144A22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Soup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</dc:creator>
  <cp:lastModifiedBy>Swanson, Hannah</cp:lastModifiedBy>
  <cp:revision>2</cp:revision>
  <dcterms:created xsi:type="dcterms:W3CDTF">2021-10-11T21:33:00Z</dcterms:created>
  <dcterms:modified xsi:type="dcterms:W3CDTF">2021-10-11T21:33:00Z</dcterms:modified>
</cp:coreProperties>
</file>